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85CC" w14:textId="2639F5D8" w:rsidR="00F503CA" w:rsidRDefault="00F503CA" w:rsidP="00F503CA">
      <w:pPr>
        <w:spacing w:before="240" w:after="240"/>
        <w:jc w:val="center"/>
        <w:rPr>
          <w:b/>
          <w:color w:val="630042"/>
          <w:sz w:val="36"/>
          <w:szCs w:val="36"/>
        </w:rPr>
      </w:pPr>
      <w:r w:rsidRPr="00F503CA">
        <w:rPr>
          <w:b/>
          <w:color w:val="630042"/>
          <w:sz w:val="36"/>
          <w:szCs w:val="36"/>
        </w:rPr>
        <w:t xml:space="preserve">Bonus Qualité Internationale </w:t>
      </w:r>
      <w:r>
        <w:rPr>
          <w:b/>
          <w:color w:val="630042"/>
          <w:sz w:val="36"/>
          <w:szCs w:val="36"/>
        </w:rPr>
        <w:t>–</w:t>
      </w:r>
      <w:r w:rsidR="00191EC9" w:rsidRPr="005A62D5">
        <w:rPr>
          <w:b/>
          <w:color w:val="630042"/>
          <w:sz w:val="36"/>
          <w:szCs w:val="36"/>
        </w:rPr>
        <w:t xml:space="preserve"> </w:t>
      </w:r>
      <w:r>
        <w:rPr>
          <w:b/>
          <w:color w:val="630042"/>
          <w:sz w:val="36"/>
          <w:szCs w:val="36"/>
        </w:rPr>
        <w:t>BQI</w:t>
      </w:r>
    </w:p>
    <w:p w14:paraId="7FD5AB0E" w14:textId="1B376AEB" w:rsidR="005C1643" w:rsidRPr="005A62D5" w:rsidRDefault="005266D3" w:rsidP="00F503CA">
      <w:pPr>
        <w:spacing w:before="240" w:after="240"/>
        <w:jc w:val="center"/>
        <w:rPr>
          <w:b/>
          <w:color w:val="630042"/>
          <w:sz w:val="36"/>
          <w:szCs w:val="36"/>
        </w:rPr>
      </w:pPr>
      <w:r w:rsidRPr="005A62D5">
        <w:rPr>
          <w:b/>
          <w:color w:val="630042"/>
          <w:sz w:val="36"/>
          <w:szCs w:val="36"/>
        </w:rPr>
        <w:t>R</w:t>
      </w:r>
      <w:r w:rsidR="00191EC9" w:rsidRPr="005A62D5">
        <w:rPr>
          <w:b/>
          <w:color w:val="630042"/>
          <w:sz w:val="36"/>
          <w:szCs w:val="36"/>
        </w:rPr>
        <w:t>apport de réalisation</w:t>
      </w:r>
    </w:p>
    <w:p w14:paraId="01199D81" w14:textId="77777777" w:rsidR="00BB498B" w:rsidRDefault="00BB498B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14:paraId="4EBBFF95" w14:textId="11D4D135" w:rsidR="00BB498B" w:rsidRPr="00592DF3" w:rsidRDefault="00726C3D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Le projet</w:t>
      </w:r>
    </w:p>
    <w:p w14:paraId="251C78F3" w14:textId="77777777" w:rsidR="00726C3D" w:rsidRPr="00D251C0" w:rsidRDefault="00726C3D" w:rsidP="00726C3D">
      <w:pPr>
        <w:spacing w:after="120"/>
        <w:rPr>
          <w:b/>
        </w:rPr>
      </w:pPr>
      <w:r w:rsidRPr="00D251C0">
        <w:rPr>
          <w:b/>
        </w:rPr>
        <w:t xml:space="preserve">Nom du porteur du projet : </w:t>
      </w:r>
    </w:p>
    <w:p w14:paraId="0D42897A" w14:textId="488EC2C2" w:rsidR="00726C3D" w:rsidRPr="00D251C0" w:rsidRDefault="00726C3D" w:rsidP="00726C3D">
      <w:pPr>
        <w:spacing w:after="120"/>
        <w:rPr>
          <w:b/>
        </w:rPr>
      </w:pPr>
      <w:r>
        <w:rPr>
          <w:b/>
        </w:rPr>
        <w:t>Fonction</w:t>
      </w:r>
      <w:r w:rsidRPr="00D251C0">
        <w:rPr>
          <w:b/>
        </w:rPr>
        <w:t xml:space="preserve"> du porteur du projet : </w:t>
      </w:r>
    </w:p>
    <w:p w14:paraId="0961F00B" w14:textId="6BDFE004" w:rsidR="00726C3D" w:rsidRPr="00726C3D" w:rsidRDefault="00726C3D" w:rsidP="003229A6">
      <w:pPr>
        <w:spacing w:after="120"/>
        <w:rPr>
          <w:b/>
        </w:rPr>
      </w:pPr>
      <w:r w:rsidRPr="00726C3D">
        <w:rPr>
          <w:b/>
        </w:rPr>
        <w:t>Composante de rattachement :</w:t>
      </w:r>
    </w:p>
    <w:p w14:paraId="0BEE36A5" w14:textId="77777777" w:rsidR="00726C3D" w:rsidRPr="00D251C0" w:rsidRDefault="00726C3D" w:rsidP="00726C3D">
      <w:pPr>
        <w:spacing w:after="120"/>
        <w:rPr>
          <w:b/>
        </w:rPr>
      </w:pPr>
      <w:r w:rsidRPr="00D251C0">
        <w:rPr>
          <w:b/>
        </w:rPr>
        <w:t xml:space="preserve">Adresse mail : </w:t>
      </w:r>
    </w:p>
    <w:p w14:paraId="23FBAF1D" w14:textId="543F319C" w:rsidR="00726C3D" w:rsidRDefault="00726C3D" w:rsidP="003229A6">
      <w:pPr>
        <w:spacing w:after="120"/>
        <w:rPr>
          <w:b/>
        </w:rPr>
      </w:pPr>
      <w:proofErr w:type="spellStart"/>
      <w:r w:rsidRPr="00726C3D">
        <w:rPr>
          <w:b/>
        </w:rPr>
        <w:t>Graduate</w:t>
      </w:r>
      <w:proofErr w:type="spellEnd"/>
      <w:r w:rsidRPr="00726C3D">
        <w:rPr>
          <w:b/>
        </w:rPr>
        <w:t xml:space="preserve"> </w:t>
      </w:r>
      <w:proofErr w:type="spellStart"/>
      <w:r w:rsidRPr="00726C3D">
        <w:rPr>
          <w:b/>
        </w:rPr>
        <w:t>School</w:t>
      </w:r>
      <w:proofErr w:type="spellEnd"/>
      <w:r w:rsidRPr="00726C3D">
        <w:rPr>
          <w:b/>
        </w:rPr>
        <w:t xml:space="preserve"> </w:t>
      </w:r>
      <w:r w:rsidR="00F11D26">
        <w:rPr>
          <w:b/>
        </w:rPr>
        <w:t>impliquée (ou à défaut d</w:t>
      </w:r>
      <w:r w:rsidR="00A95D93">
        <w:rPr>
          <w:b/>
        </w:rPr>
        <w:t>omaine scientifique concerné</w:t>
      </w:r>
      <w:r w:rsidR="00F11D26">
        <w:rPr>
          <w:b/>
        </w:rPr>
        <w:t>)</w:t>
      </w:r>
      <w:r w:rsidRPr="00726C3D">
        <w:rPr>
          <w:b/>
        </w:rPr>
        <w:t> :</w:t>
      </w:r>
    </w:p>
    <w:p w14:paraId="2FCF31BB" w14:textId="77777777" w:rsidR="00726C3D" w:rsidRDefault="00726C3D" w:rsidP="003229A6">
      <w:pPr>
        <w:spacing w:after="120"/>
        <w:rPr>
          <w:b/>
        </w:rPr>
      </w:pPr>
    </w:p>
    <w:p w14:paraId="202C1676" w14:textId="0A4AE8DE" w:rsidR="003229A6" w:rsidRPr="00D251C0" w:rsidRDefault="003229A6" w:rsidP="003229A6">
      <w:pPr>
        <w:spacing w:after="120"/>
        <w:rPr>
          <w:b/>
        </w:rPr>
      </w:pPr>
      <w:r w:rsidRPr="00D251C0">
        <w:rPr>
          <w:b/>
        </w:rPr>
        <w:t>Dates</w:t>
      </w:r>
      <w:r w:rsidR="00726C3D">
        <w:rPr>
          <w:b/>
        </w:rPr>
        <w:t xml:space="preserve"> et lieu de la mission </w:t>
      </w:r>
      <w:r w:rsidRPr="00D251C0">
        <w:rPr>
          <w:b/>
        </w:rPr>
        <w:t>:</w:t>
      </w:r>
    </w:p>
    <w:p w14:paraId="56665E8B" w14:textId="4FFB1320" w:rsidR="003229A6" w:rsidRPr="00D251C0" w:rsidRDefault="003229A6" w:rsidP="003229A6">
      <w:pPr>
        <w:spacing w:after="120"/>
        <w:rPr>
          <w:b/>
        </w:rPr>
      </w:pPr>
      <w:r w:rsidRPr="00D251C0">
        <w:rPr>
          <w:b/>
        </w:rPr>
        <w:t>Partenaires internationaux</w:t>
      </w:r>
      <w:r w:rsidR="00726C3D">
        <w:rPr>
          <w:b/>
        </w:rPr>
        <w:t xml:space="preserve"> rencontrés</w:t>
      </w:r>
      <w:r w:rsidR="000C0A75">
        <w:rPr>
          <w:b/>
        </w:rPr>
        <w:t xml:space="preserve"> </w:t>
      </w:r>
      <w:r w:rsidRPr="00D251C0">
        <w:rPr>
          <w:b/>
        </w:rPr>
        <w:t xml:space="preserve">: </w:t>
      </w:r>
    </w:p>
    <w:p w14:paraId="32982DB0" w14:textId="77777777" w:rsidR="003229A6" w:rsidRDefault="003229A6" w:rsidP="003229A6">
      <w:pPr>
        <w:spacing w:after="120"/>
      </w:pPr>
    </w:p>
    <w:p w14:paraId="131D80B9" w14:textId="5A00890F" w:rsidR="003229A6" w:rsidRPr="00592DF3" w:rsidRDefault="00726C3D" w:rsidP="003229A6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Objectifs de la mission</w:t>
      </w:r>
    </w:p>
    <w:p w14:paraId="10A9C075" w14:textId="2F696D23" w:rsidR="00CB197A" w:rsidRDefault="00CB197A" w:rsidP="00CB197A">
      <w:pPr>
        <w:jc w:val="both"/>
      </w:pPr>
      <w:r>
        <w:t xml:space="preserve">1/ Quels étaient les </w:t>
      </w:r>
      <w:r w:rsidRPr="00CB197A">
        <w:rPr>
          <w:b/>
          <w:bCs/>
        </w:rPr>
        <w:t>objectifs principaux</w:t>
      </w:r>
      <w:r>
        <w:t xml:space="preserve"> de votre mission ?</w:t>
      </w:r>
    </w:p>
    <w:p w14:paraId="1FA5BB9C" w14:textId="069B58C9" w:rsidR="00CB197A" w:rsidRDefault="00CB197A" w:rsidP="00CB197A">
      <w:pPr>
        <w:jc w:val="both"/>
      </w:pPr>
      <w:r>
        <w:t>- promouvoir la mobilité étudiante entrante</w:t>
      </w:r>
    </w:p>
    <w:p w14:paraId="341B089E" w14:textId="77777777" w:rsidR="00CB197A" w:rsidRDefault="00CB197A" w:rsidP="00CB197A">
      <w:pPr>
        <w:jc w:val="both"/>
      </w:pPr>
      <w:r>
        <w:t>- promouvoir la mobilité étudiante sortante</w:t>
      </w:r>
    </w:p>
    <w:p w14:paraId="0C26710A" w14:textId="6E4D2174" w:rsidR="00CB197A" w:rsidRDefault="00CB197A" w:rsidP="00CB197A">
      <w:pPr>
        <w:jc w:val="both"/>
      </w:pPr>
      <w:r>
        <w:t xml:space="preserve">- créer </w:t>
      </w:r>
      <w:r w:rsidR="00932806">
        <w:t>un</w:t>
      </w:r>
      <w:r>
        <w:t xml:space="preserve"> double-diplôme, diplômes conjoint ou parcours de formation internationa</w:t>
      </w:r>
      <w:r w:rsidR="00932806">
        <w:t>l</w:t>
      </w:r>
    </w:p>
    <w:p w14:paraId="39CB45BB" w14:textId="77777777" w:rsidR="00CB197A" w:rsidRDefault="00CB197A" w:rsidP="00CB197A">
      <w:pPr>
        <w:jc w:val="both"/>
      </w:pPr>
      <w:r>
        <w:t>- étendre l’offre de cours et de stages de recherche à l’étranger à destination des étudiants d’</w:t>
      </w:r>
      <w:proofErr w:type="spellStart"/>
      <w:r>
        <w:t>UPSaclay</w:t>
      </w:r>
      <w:proofErr w:type="spellEnd"/>
      <w:r>
        <w:t xml:space="preserve"> </w:t>
      </w:r>
    </w:p>
    <w:p w14:paraId="463EDA25" w14:textId="1EE22923" w:rsidR="00CB197A" w:rsidRDefault="00CB197A" w:rsidP="00CB197A">
      <w:pPr>
        <w:jc w:val="both"/>
      </w:pPr>
      <w:r>
        <w:t xml:space="preserve">- monter </w:t>
      </w:r>
      <w:r w:rsidR="00932806">
        <w:t xml:space="preserve">une ou </w:t>
      </w:r>
      <w:r>
        <w:t xml:space="preserve">des écoles d’été internationales à </w:t>
      </w:r>
      <w:proofErr w:type="spellStart"/>
      <w:r>
        <w:t>UPSaclay</w:t>
      </w:r>
      <w:proofErr w:type="spellEnd"/>
    </w:p>
    <w:p w14:paraId="744394A8" w14:textId="77777777" w:rsidR="00CB197A" w:rsidRDefault="00CB197A" w:rsidP="00CB197A">
      <w:pPr>
        <w:jc w:val="both"/>
      </w:pPr>
      <w:r>
        <w:t>- concevoir des projets interculturels innovants</w:t>
      </w:r>
    </w:p>
    <w:p w14:paraId="5FAADB5A" w14:textId="77777777" w:rsidR="00CB197A" w:rsidRDefault="00CB197A" w:rsidP="00CB197A">
      <w:pPr>
        <w:jc w:val="both"/>
      </w:pPr>
      <w:r>
        <w:t>- préparer ou participer à un évènement international (symposium, colloque, salon…)</w:t>
      </w:r>
    </w:p>
    <w:p w14:paraId="0354F968" w14:textId="77777777" w:rsidR="00E27EE6" w:rsidRDefault="00E27EE6" w:rsidP="00E27EE6">
      <w:pPr>
        <w:jc w:val="both"/>
      </w:pPr>
      <w:r>
        <w:t xml:space="preserve">- autre (précisez) : </w:t>
      </w:r>
    </w:p>
    <w:p w14:paraId="5EDF344F" w14:textId="77777777" w:rsidR="00CB197A" w:rsidRDefault="00CB197A" w:rsidP="003229A6">
      <w:pPr>
        <w:jc w:val="both"/>
      </w:pPr>
    </w:p>
    <w:p w14:paraId="17D5771E" w14:textId="552BFBC7" w:rsidR="003229A6" w:rsidRPr="00A71D26" w:rsidRDefault="00CB197A" w:rsidP="003229A6">
      <w:pPr>
        <w:jc w:val="both"/>
      </w:pPr>
      <w:r>
        <w:t>2</w:t>
      </w:r>
      <w:r w:rsidR="005B268D">
        <w:t xml:space="preserve">/ </w:t>
      </w:r>
      <w:r w:rsidR="00726C3D">
        <w:t xml:space="preserve">Veuillez </w:t>
      </w:r>
      <w:r>
        <w:t>décrire plus en détail ces</w:t>
      </w:r>
      <w:r w:rsidR="00726C3D">
        <w:t xml:space="preserve"> </w:t>
      </w:r>
      <w:r w:rsidR="00726C3D" w:rsidRPr="005B268D">
        <w:rPr>
          <w:b/>
          <w:bCs/>
        </w:rPr>
        <w:t>objectifs</w:t>
      </w:r>
      <w:r w:rsidR="00726C3D">
        <w:t xml:space="preserve"> </w:t>
      </w:r>
      <w:r w:rsidR="005B268D">
        <w:t xml:space="preserve">et les </w:t>
      </w:r>
      <w:r w:rsidR="005B268D" w:rsidRPr="005B268D">
        <w:rPr>
          <w:b/>
          <w:bCs/>
        </w:rPr>
        <w:t>résultats attendus</w:t>
      </w:r>
      <w:r w:rsidR="00726C3D">
        <w:t>.</w:t>
      </w:r>
    </w:p>
    <w:p w14:paraId="73478323" w14:textId="60D9BDF0" w:rsidR="003229A6" w:rsidRDefault="003229A6" w:rsidP="006471C1">
      <w:pPr>
        <w:jc w:val="both"/>
      </w:pPr>
    </w:p>
    <w:p w14:paraId="1C588711" w14:textId="42CF1FDE" w:rsidR="005B268D" w:rsidRDefault="008E33AE" w:rsidP="006471C1">
      <w:pPr>
        <w:jc w:val="both"/>
      </w:pPr>
      <w:r>
        <w:t>3</w:t>
      </w:r>
      <w:r w:rsidR="005B268D">
        <w:t xml:space="preserve">/ Rappel de l’historique de coopération avec le </w:t>
      </w:r>
      <w:r w:rsidR="005B268D" w:rsidRPr="005B268D">
        <w:rPr>
          <w:b/>
          <w:bCs/>
        </w:rPr>
        <w:t>partenaire</w:t>
      </w:r>
      <w:r w:rsidR="005B268D">
        <w:t xml:space="preserve"> et/ou les raisons du choix du partenaire.</w:t>
      </w:r>
    </w:p>
    <w:p w14:paraId="0B788059" w14:textId="5E835480" w:rsidR="005B268D" w:rsidRDefault="005B268D" w:rsidP="006471C1">
      <w:pPr>
        <w:jc w:val="both"/>
      </w:pPr>
    </w:p>
    <w:p w14:paraId="6F4DA73C" w14:textId="4FE5ABF7" w:rsidR="005B268D" w:rsidRDefault="008E33AE" w:rsidP="006471C1">
      <w:pPr>
        <w:jc w:val="both"/>
      </w:pPr>
      <w:r>
        <w:t>4</w:t>
      </w:r>
      <w:r w:rsidR="005B268D">
        <w:t xml:space="preserve">/ Rappel des </w:t>
      </w:r>
      <w:r w:rsidR="005B268D" w:rsidRPr="005B268D">
        <w:rPr>
          <w:b/>
          <w:bCs/>
        </w:rPr>
        <w:t>actions à mettre en place</w:t>
      </w:r>
      <w:r w:rsidR="005B268D">
        <w:t xml:space="preserve"> lors de la mission.</w:t>
      </w:r>
    </w:p>
    <w:p w14:paraId="3230769A" w14:textId="2FF2FDB9" w:rsidR="003229A6" w:rsidRDefault="003229A6">
      <w:pPr>
        <w:rPr>
          <w:rFonts w:ascii="Calibri" w:hAnsi="Calibri" w:cs="Times New Roman"/>
          <w:b/>
          <w:bCs/>
          <w:color w:val="63003C"/>
          <w:sz w:val="28"/>
        </w:rPr>
      </w:pPr>
    </w:p>
    <w:p w14:paraId="7877F966" w14:textId="69F104BB" w:rsidR="005B268D" w:rsidRPr="00592DF3" w:rsidRDefault="005B268D" w:rsidP="005B268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Bilan de la mission</w:t>
      </w:r>
    </w:p>
    <w:p w14:paraId="01943D9B" w14:textId="640B11F2" w:rsidR="006471C1" w:rsidRDefault="00A71D26" w:rsidP="00D251C0">
      <w:pPr>
        <w:jc w:val="both"/>
      </w:pPr>
      <w:r>
        <w:rPr>
          <w:b/>
        </w:rPr>
        <w:t xml:space="preserve">1. </w:t>
      </w:r>
      <w:r w:rsidR="006471C1" w:rsidRPr="00A71D26">
        <w:t xml:space="preserve">Les </w:t>
      </w:r>
      <w:r w:rsidR="006471C1" w:rsidRPr="00A71D26">
        <w:rPr>
          <w:b/>
        </w:rPr>
        <w:t>objectifs</w:t>
      </w:r>
      <w:r w:rsidR="006471C1" w:rsidRPr="00A71D26">
        <w:t xml:space="preserve"> de </w:t>
      </w:r>
      <w:r w:rsidR="005B268D">
        <w:t>votre projet</w:t>
      </w:r>
      <w:r w:rsidR="006471C1" w:rsidRPr="00A71D26">
        <w:t xml:space="preserve"> ont-ils été atteints ? </w:t>
      </w:r>
      <w:r w:rsidR="00A95D93">
        <w:t>Si non, expliquez pourquoi.</w:t>
      </w:r>
    </w:p>
    <w:p w14:paraId="6AED688A" w14:textId="77777777" w:rsidR="005B268D" w:rsidRPr="00D251C0" w:rsidRDefault="005B268D" w:rsidP="00D251C0">
      <w:pPr>
        <w:jc w:val="both"/>
        <w:rPr>
          <w:b/>
        </w:rPr>
      </w:pPr>
    </w:p>
    <w:p w14:paraId="2F0C1B82" w14:textId="1A031A55" w:rsidR="000D703C" w:rsidRDefault="00A71D26" w:rsidP="000D703C">
      <w:pPr>
        <w:jc w:val="both"/>
      </w:pPr>
      <w:r w:rsidRPr="00A71D26">
        <w:rPr>
          <w:b/>
        </w:rPr>
        <w:t>2.</w:t>
      </w:r>
      <w:r w:rsidR="00A95D93">
        <w:t xml:space="preserve"> Quelles </w:t>
      </w:r>
      <w:r w:rsidR="00A95D93" w:rsidRPr="00A95D93">
        <w:rPr>
          <w:b/>
          <w:bCs/>
        </w:rPr>
        <w:t>actions</w:t>
      </w:r>
      <w:r w:rsidR="00A95D93">
        <w:t xml:space="preserve"> ont été mises en place après la mission ? </w:t>
      </w:r>
    </w:p>
    <w:p w14:paraId="0CFAE802" w14:textId="77777777" w:rsidR="00F11D26" w:rsidRPr="00A71D26" w:rsidRDefault="00F11D26" w:rsidP="000D703C">
      <w:pPr>
        <w:jc w:val="both"/>
      </w:pPr>
    </w:p>
    <w:p w14:paraId="01333DDD" w14:textId="60608A98" w:rsidR="00F11D26" w:rsidRPr="00592DF3" w:rsidRDefault="00F11D26" w:rsidP="00F11D26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 xml:space="preserve">Suites et perspectives </w:t>
      </w:r>
    </w:p>
    <w:p w14:paraId="3CCCB632" w14:textId="258BB579" w:rsidR="00BB498B" w:rsidRDefault="00F11D26" w:rsidP="00A21A5C">
      <w:r>
        <w:t xml:space="preserve">Veuillez décrire quelles sont les </w:t>
      </w:r>
      <w:r w:rsidRPr="00CA7201">
        <w:rPr>
          <w:b/>
          <w:bCs/>
        </w:rPr>
        <w:t xml:space="preserve">suites et </w:t>
      </w:r>
      <w:r w:rsidRPr="00A95D93">
        <w:rPr>
          <w:b/>
          <w:bCs/>
        </w:rPr>
        <w:t xml:space="preserve">perspectives </w:t>
      </w:r>
      <w:r w:rsidR="00A95D93" w:rsidRPr="00A95D93">
        <w:rPr>
          <w:b/>
          <w:bCs/>
        </w:rPr>
        <w:t>de coopération</w:t>
      </w:r>
      <w:r w:rsidR="00A95D93">
        <w:t xml:space="preserve"> </w:t>
      </w:r>
      <w:r>
        <w:t>que vous envisagez (type d’action, calendrier…).</w:t>
      </w:r>
    </w:p>
    <w:p w14:paraId="7F75B5D5" w14:textId="3BD0B3AA" w:rsidR="00A21A5C" w:rsidRDefault="00A21A5C"/>
    <w:p w14:paraId="6D95FBE7" w14:textId="77777777" w:rsidR="00C75F46" w:rsidRPr="00C75F46" w:rsidRDefault="00C75F46" w:rsidP="00C75F46">
      <w:pPr>
        <w:pBdr>
          <w:bottom w:val="single" w:sz="4" w:space="1" w:color="auto"/>
        </w:pBdr>
        <w:rPr>
          <w:rFonts w:ascii="Calibri" w:hAnsi="Calibri" w:cs="Times New Roman"/>
          <w:b/>
          <w:bCs/>
          <w:color w:val="63003C"/>
          <w:sz w:val="28"/>
        </w:rPr>
      </w:pPr>
      <w:r w:rsidRPr="00C75F46">
        <w:rPr>
          <w:rFonts w:ascii="Calibri" w:hAnsi="Calibri" w:cs="Times New Roman"/>
          <w:b/>
          <w:bCs/>
          <w:color w:val="63003C"/>
          <w:sz w:val="28"/>
        </w:rPr>
        <w:t>Principaux freins à la coopération :</w:t>
      </w:r>
    </w:p>
    <w:p w14:paraId="22B83040" w14:textId="4391989A" w:rsidR="00C75F46" w:rsidRDefault="00C75F46" w:rsidP="00781EFD">
      <w:pPr>
        <w:pBdr>
          <w:bottom w:val="single" w:sz="4" w:space="0" w:color="auto"/>
        </w:pBdr>
      </w:pPr>
      <w:r>
        <w:t xml:space="preserve">Veuillez décrire - le cas échéant - quels sont les principaux obstacles que vous avez rencontrés pour la mise en place des actions de coopération (par exemple lourdeur </w:t>
      </w:r>
      <w:r w:rsidR="00B11ECB">
        <w:t>administrative</w:t>
      </w:r>
      <w:r>
        <w:t xml:space="preserve"> pour l’accueil de nos étudiants, hautes exigences sur le niveau d’anglais de nos étudiants, manque de cours en anglais à </w:t>
      </w:r>
      <w:proofErr w:type="spellStart"/>
      <w:r>
        <w:t>UPSaclay</w:t>
      </w:r>
      <w:proofErr w:type="spellEnd"/>
      <w:r>
        <w:t xml:space="preserve"> pour promouvoir la mobilité entrante…)</w:t>
      </w:r>
    </w:p>
    <w:p w14:paraId="46F7562D" w14:textId="19B1D9C9" w:rsidR="00C75F46" w:rsidRDefault="00C75F46" w:rsidP="00781EFD">
      <w:pPr>
        <w:pBdr>
          <w:bottom w:val="single" w:sz="4" w:space="0" w:color="auto"/>
        </w:pBdr>
      </w:pPr>
    </w:p>
    <w:p w14:paraId="56FCBAE7" w14:textId="77777777" w:rsidR="00C75F46" w:rsidRDefault="00C75F46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14:paraId="4FD81CE8" w14:textId="77777777" w:rsidR="00C75F46" w:rsidRDefault="00C75F46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14:paraId="61CD9E31" w14:textId="0F1FBE67" w:rsidR="00781EFD" w:rsidRPr="00592DF3" w:rsidRDefault="00781EFD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Bilan financier</w:t>
      </w:r>
    </w:p>
    <w:p w14:paraId="1DDF4579" w14:textId="6001B985" w:rsidR="005266D3" w:rsidRDefault="005266D3">
      <w:r w:rsidRPr="00A71D26">
        <w:t xml:space="preserve">Le budget prévisionnel a-t-il été respecté ? </w:t>
      </w:r>
      <w:r w:rsidR="00F11D26">
        <w:t>Merci de nous indiquer sur quels postes les fonds ont été dépensés.</w:t>
      </w:r>
    </w:p>
    <w:sectPr w:rsidR="005266D3" w:rsidSect="000E31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0AFF" w14:textId="77777777" w:rsidR="000170A9" w:rsidRDefault="000170A9" w:rsidP="00191EC9">
      <w:pPr>
        <w:spacing w:after="0" w:line="240" w:lineRule="auto"/>
      </w:pPr>
      <w:r>
        <w:separator/>
      </w:r>
    </w:p>
  </w:endnote>
  <w:endnote w:type="continuationSeparator" w:id="0">
    <w:p w14:paraId="60313F56" w14:textId="77777777" w:rsidR="000170A9" w:rsidRDefault="000170A9" w:rsidP="0019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4FDA" w14:textId="6795BE6E" w:rsidR="005C1643" w:rsidRDefault="005C1643">
    <w:pPr>
      <w:pStyle w:val="Pieddepage"/>
    </w:pPr>
    <w:r w:rsidRPr="005C1643">
      <w:rPr>
        <w:rFonts w:ascii="Calibri" w:hAnsi="Calibri"/>
        <w:color w:val="630042"/>
        <w:sz w:val="18"/>
        <w:szCs w:val="18"/>
      </w:rPr>
      <w:t xml:space="preserve">Rapport de réalisation – </w:t>
    </w:r>
    <w:r w:rsidR="00726C3D">
      <w:rPr>
        <w:rFonts w:ascii="Calibri" w:hAnsi="Calibri"/>
        <w:color w:val="630042"/>
        <w:sz w:val="18"/>
        <w:szCs w:val="18"/>
      </w:rPr>
      <w:t>BQI</w:t>
    </w:r>
    <w:r w:rsidRPr="005C1643">
      <w:rPr>
        <w:rFonts w:ascii="Calibri" w:hAnsi="Calibri"/>
        <w:color w:val="630042"/>
        <w:sz w:val="18"/>
        <w:szCs w:val="18"/>
      </w:rPr>
      <w:tab/>
    </w:r>
    <w:r w:rsidRPr="00E67B3B">
      <w:rPr>
        <w:rFonts w:ascii="Calibri" w:hAnsi="Calibri"/>
        <w:color w:val="630042"/>
        <w:sz w:val="18"/>
        <w:szCs w:val="18"/>
        <w:lang w:val="en-US"/>
      </w:rPr>
      <w:fldChar w:fldCharType="begin"/>
    </w:r>
    <w:r w:rsidRPr="005C1643">
      <w:rPr>
        <w:rFonts w:ascii="Calibri" w:hAnsi="Calibri"/>
        <w:color w:val="630042"/>
        <w:sz w:val="18"/>
        <w:szCs w:val="18"/>
      </w:rPr>
      <w:instrText>PAGE   \* MERGEFORMAT</w:instrText>
    </w:r>
    <w:r w:rsidRPr="00E67B3B">
      <w:rPr>
        <w:rFonts w:ascii="Calibri" w:hAnsi="Calibri"/>
        <w:color w:val="630042"/>
        <w:sz w:val="18"/>
        <w:szCs w:val="18"/>
        <w:lang w:val="en-US"/>
      </w:rPr>
      <w:fldChar w:fldCharType="separate"/>
    </w:r>
    <w:r w:rsidR="00301DC8">
      <w:rPr>
        <w:rFonts w:ascii="Calibri" w:hAnsi="Calibri"/>
        <w:noProof/>
        <w:color w:val="630042"/>
        <w:sz w:val="18"/>
        <w:szCs w:val="18"/>
      </w:rPr>
      <w:t>2</w:t>
    </w:r>
    <w:r w:rsidRPr="00E67B3B">
      <w:rPr>
        <w:rFonts w:ascii="Calibri" w:hAnsi="Calibri"/>
        <w:color w:val="630042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0517" w14:textId="77777777" w:rsidR="000170A9" w:rsidRDefault="000170A9" w:rsidP="00191EC9">
      <w:pPr>
        <w:spacing w:after="0" w:line="240" w:lineRule="auto"/>
      </w:pPr>
      <w:r>
        <w:separator/>
      </w:r>
    </w:p>
  </w:footnote>
  <w:footnote w:type="continuationSeparator" w:id="0">
    <w:p w14:paraId="4653BBDE" w14:textId="77777777" w:rsidR="000170A9" w:rsidRDefault="000170A9" w:rsidP="0019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2636" w14:textId="01F04F76" w:rsidR="005C1643" w:rsidRDefault="0089204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7D38AE80" wp14:editId="028B6C93">
          <wp:simplePos x="0" y="0"/>
          <wp:positionH relativeFrom="column">
            <wp:posOffset>-423545</wp:posOffset>
          </wp:positionH>
          <wp:positionV relativeFrom="paragraph">
            <wp:posOffset>-208915</wp:posOffset>
          </wp:positionV>
          <wp:extent cx="1457325" cy="654929"/>
          <wp:effectExtent l="0" t="0" r="0" b="0"/>
          <wp:wrapTight wrapText="bothSides">
            <wp:wrapPolygon edited="0">
              <wp:start x="18353" y="1886"/>
              <wp:lineTo x="1412" y="8171"/>
              <wp:lineTo x="847" y="9428"/>
              <wp:lineTo x="847" y="18855"/>
              <wp:lineTo x="18918" y="18855"/>
              <wp:lineTo x="20047" y="4400"/>
              <wp:lineTo x="19765" y="1886"/>
              <wp:lineTo x="18353" y="1886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SACLAY-2020-gr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654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45C42E" w14:textId="77777777" w:rsidR="005C1643" w:rsidRDefault="005C16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D4145"/>
    <w:multiLevelType w:val="hybridMultilevel"/>
    <w:tmpl w:val="E64ED730"/>
    <w:lvl w:ilvl="0" w:tplc="D6EEF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D1D"/>
    <w:multiLevelType w:val="hybridMultilevel"/>
    <w:tmpl w:val="249490C2"/>
    <w:lvl w:ilvl="0" w:tplc="87AA0DA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D3"/>
    <w:rsid w:val="000170A9"/>
    <w:rsid w:val="00042CCC"/>
    <w:rsid w:val="00055A6A"/>
    <w:rsid w:val="00080EBB"/>
    <w:rsid w:val="000C0A75"/>
    <w:rsid w:val="000D703C"/>
    <w:rsid w:val="000E3176"/>
    <w:rsid w:val="00122FE3"/>
    <w:rsid w:val="00126B84"/>
    <w:rsid w:val="00146CA8"/>
    <w:rsid w:val="00191EC9"/>
    <w:rsid w:val="001E3387"/>
    <w:rsid w:val="002A7625"/>
    <w:rsid w:val="00301DC8"/>
    <w:rsid w:val="00321C61"/>
    <w:rsid w:val="003229A6"/>
    <w:rsid w:val="0032374A"/>
    <w:rsid w:val="0033004C"/>
    <w:rsid w:val="004E2FC6"/>
    <w:rsid w:val="005266D3"/>
    <w:rsid w:val="00596E1C"/>
    <w:rsid w:val="005A62D5"/>
    <w:rsid w:val="005B268D"/>
    <w:rsid w:val="005C1643"/>
    <w:rsid w:val="005C49B4"/>
    <w:rsid w:val="006471C1"/>
    <w:rsid w:val="00650B55"/>
    <w:rsid w:val="006973E2"/>
    <w:rsid w:val="00726C3D"/>
    <w:rsid w:val="00742FC7"/>
    <w:rsid w:val="00744958"/>
    <w:rsid w:val="00754798"/>
    <w:rsid w:val="00781EFD"/>
    <w:rsid w:val="00824B42"/>
    <w:rsid w:val="00892047"/>
    <w:rsid w:val="008C2803"/>
    <w:rsid w:val="008E33AE"/>
    <w:rsid w:val="00932806"/>
    <w:rsid w:val="00954DE2"/>
    <w:rsid w:val="00967C8E"/>
    <w:rsid w:val="009B294B"/>
    <w:rsid w:val="00A21A5C"/>
    <w:rsid w:val="00A71B22"/>
    <w:rsid w:val="00A71D26"/>
    <w:rsid w:val="00A95D93"/>
    <w:rsid w:val="00B11ECB"/>
    <w:rsid w:val="00BB498B"/>
    <w:rsid w:val="00BC3D40"/>
    <w:rsid w:val="00BE4D96"/>
    <w:rsid w:val="00C75F46"/>
    <w:rsid w:val="00CA7201"/>
    <w:rsid w:val="00CB197A"/>
    <w:rsid w:val="00D251C0"/>
    <w:rsid w:val="00D860B4"/>
    <w:rsid w:val="00DE21B9"/>
    <w:rsid w:val="00E27EE6"/>
    <w:rsid w:val="00E67B3B"/>
    <w:rsid w:val="00E71BF1"/>
    <w:rsid w:val="00F11D26"/>
    <w:rsid w:val="00F503CA"/>
    <w:rsid w:val="00F80718"/>
    <w:rsid w:val="00F821F3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8BED"/>
  <w15:docId w15:val="{00A5DDCA-4A5E-44F4-AC68-23826998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1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1EC9"/>
  </w:style>
  <w:style w:type="paragraph" w:styleId="Pieddepage">
    <w:name w:val="footer"/>
    <w:basedOn w:val="Normal"/>
    <w:link w:val="PieddepageCar"/>
    <w:uiPriority w:val="99"/>
    <w:unhideWhenUsed/>
    <w:rsid w:val="00191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1EC9"/>
  </w:style>
  <w:style w:type="paragraph" w:styleId="Corpsdetexte">
    <w:name w:val="Body Text"/>
    <w:basedOn w:val="Normal"/>
    <w:link w:val="CorpsdetexteCar"/>
    <w:uiPriority w:val="1"/>
    <w:qFormat/>
    <w:rsid w:val="00042CCC"/>
    <w:pPr>
      <w:widowControl w:val="0"/>
      <w:spacing w:after="0" w:line="240" w:lineRule="auto"/>
      <w:ind w:left="678"/>
    </w:pPr>
    <w:rPr>
      <w:rFonts w:ascii="Calibri" w:eastAsia="Calibri" w:hAnsi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42CCC"/>
    <w:rPr>
      <w:rFonts w:ascii="Calibri" w:eastAsia="Calibri" w:hAnsi="Calibri"/>
      <w:lang w:val="en-US"/>
    </w:rPr>
  </w:style>
  <w:style w:type="character" w:styleId="Textedelespacerserv">
    <w:name w:val="Placeholder Text"/>
    <w:basedOn w:val="Policepardfaut"/>
    <w:uiPriority w:val="99"/>
    <w:semiHidden/>
    <w:rsid w:val="00042CCC"/>
    <w:rPr>
      <w:color w:val="808080"/>
    </w:rPr>
  </w:style>
  <w:style w:type="table" w:styleId="Grilledutableau">
    <w:name w:val="Table Grid"/>
    <w:basedOn w:val="TableauNormal"/>
    <w:uiPriority w:val="39"/>
    <w:rsid w:val="0012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29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4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958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93280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328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28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28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28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2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97AF-4B81-4E7C-A5A7-B9F4BAAF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DURAZ Amandine</dc:creator>
  <cp:lastModifiedBy>Fiona Gerente</cp:lastModifiedBy>
  <cp:revision>4</cp:revision>
  <cp:lastPrinted>2018-12-10T13:38:00Z</cp:lastPrinted>
  <dcterms:created xsi:type="dcterms:W3CDTF">2023-04-20T13:01:00Z</dcterms:created>
  <dcterms:modified xsi:type="dcterms:W3CDTF">2023-12-04T16:47:00Z</dcterms:modified>
</cp:coreProperties>
</file>